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3F471" w14:textId="31CA93F0" w:rsidR="00962137" w:rsidRPr="00962137" w:rsidRDefault="00962137" w:rsidP="00962137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62137">
        <w:rPr>
          <w:rFonts w:ascii="Arial" w:hAnsi="Arial" w:cs="Arial"/>
          <w:b/>
          <w:bCs/>
          <w:sz w:val="24"/>
          <w:szCs w:val="24"/>
        </w:rPr>
        <w:t>CONMEMORAN AUTORIDADES DE BJ 174 ANIVERSARIO LUCTUOSO DE ANDRÉS QUINTANA ROO</w:t>
      </w:r>
    </w:p>
    <w:p w14:paraId="6D656DA3" w14:textId="77777777" w:rsidR="00962137" w:rsidRPr="00962137" w:rsidRDefault="00962137" w:rsidP="0096213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72BF734" w14:textId="77777777" w:rsidR="00962137" w:rsidRPr="00962137" w:rsidRDefault="00962137" w:rsidP="009621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2137">
        <w:rPr>
          <w:rFonts w:ascii="Arial" w:hAnsi="Arial" w:cs="Arial"/>
          <w:b/>
          <w:bCs/>
          <w:sz w:val="24"/>
          <w:szCs w:val="24"/>
        </w:rPr>
        <w:t>Cancún, Q. R., a 15 de abril de 2025.-</w:t>
      </w:r>
      <w:r w:rsidRPr="00962137">
        <w:rPr>
          <w:rFonts w:ascii="Arial" w:hAnsi="Arial" w:cs="Arial"/>
          <w:sz w:val="24"/>
          <w:szCs w:val="24"/>
        </w:rPr>
        <w:t xml:space="preserve"> Con el lábaro patrio a media asta, funcionarios municipales y ciudadanía en general conmemoraron el 174 aniversario luctuoso de Andrés Eligio Quintana Roo, abogado, poeta y político novohispano, insurgente en el proceso de independencia de México, en un evento realizado en la Plaza de la Reforma del Palacio Municipal.</w:t>
      </w:r>
    </w:p>
    <w:p w14:paraId="1CB782CC" w14:textId="77777777" w:rsidR="00962137" w:rsidRPr="00962137" w:rsidRDefault="00962137" w:rsidP="009621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219E15" w14:textId="77777777" w:rsidR="00962137" w:rsidRPr="00962137" w:rsidRDefault="00962137" w:rsidP="009621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2137">
        <w:rPr>
          <w:rFonts w:ascii="Arial" w:hAnsi="Arial" w:cs="Arial"/>
          <w:sz w:val="24"/>
          <w:szCs w:val="24"/>
        </w:rPr>
        <w:t xml:space="preserve">La oficial mayor del Ayuntamiento de Benito Juárez, Nora Espinoza Hernández, en representación de la </w:t>
      </w:r>
      <w:proofErr w:type="gramStart"/>
      <w:r w:rsidRPr="00962137">
        <w:rPr>
          <w:rFonts w:ascii="Arial" w:hAnsi="Arial" w:cs="Arial"/>
          <w:sz w:val="24"/>
          <w:szCs w:val="24"/>
        </w:rPr>
        <w:t>Presidenta</w:t>
      </w:r>
      <w:proofErr w:type="gramEnd"/>
      <w:r w:rsidRPr="00962137">
        <w:rPr>
          <w:rFonts w:ascii="Arial" w:hAnsi="Arial" w:cs="Arial"/>
          <w:sz w:val="24"/>
          <w:szCs w:val="24"/>
        </w:rPr>
        <w:t xml:space="preserve"> Municipal, Ana Paty Peralta, señaló que este día se rinde homenaje no solo al héroe de la historia, sino al ser humano que amó profundamente a su nación, que su ejemplo inspira a seguir construyendo y transformando un estado digno de su nombre, donde la esperanza, la verdad y el compromiso con los demás sigue siendo el motor de nuestro caminar.</w:t>
      </w:r>
    </w:p>
    <w:p w14:paraId="6FBA5A87" w14:textId="77777777" w:rsidR="00962137" w:rsidRPr="00962137" w:rsidRDefault="00962137" w:rsidP="009621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2FD125" w14:textId="77777777" w:rsidR="00962137" w:rsidRPr="00962137" w:rsidRDefault="00962137" w:rsidP="009621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2137">
        <w:rPr>
          <w:rFonts w:ascii="Arial" w:hAnsi="Arial" w:cs="Arial"/>
          <w:sz w:val="24"/>
          <w:szCs w:val="24"/>
        </w:rPr>
        <w:t>“Quintana Roo no es solo una tierra hermosa, es también una tierra forjada en el espíritu de un hombre justo, comprometido y generoso. Llevar su nombre es una herencia que nos une y que nos obliga a mirar hacia el futuro con los mismos valores que el defendió la justicia, la unidad y la libertad”, dijo Espinoza Hernández.</w:t>
      </w:r>
    </w:p>
    <w:p w14:paraId="54776C0E" w14:textId="77777777" w:rsidR="00962137" w:rsidRPr="00962137" w:rsidRDefault="00962137" w:rsidP="009621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4793958" w14:textId="77777777" w:rsidR="00962137" w:rsidRPr="00962137" w:rsidRDefault="00962137" w:rsidP="009621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2137">
        <w:rPr>
          <w:rFonts w:ascii="Arial" w:hAnsi="Arial" w:cs="Arial"/>
          <w:sz w:val="24"/>
          <w:szCs w:val="24"/>
        </w:rPr>
        <w:t>En este evento la Orquesta de música del Ayuntamiento de Benito Juárez acompañó con sus acordes a presentes, quienes entonaron con orgullo las notas del glorioso Himno Nacional Mexicano y del de Quintana Roo; además la escolta y banda de guerra de la Guardia Nacional participaron en los honores a la bandera nacional.</w:t>
      </w:r>
    </w:p>
    <w:p w14:paraId="399999CB" w14:textId="77777777" w:rsidR="00962137" w:rsidRPr="00962137" w:rsidRDefault="00962137" w:rsidP="009621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3120A156" w:rsidR="0090458F" w:rsidRPr="00962137" w:rsidRDefault="00962137" w:rsidP="009621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2137">
        <w:rPr>
          <w:rFonts w:ascii="Arial" w:hAnsi="Arial" w:cs="Arial"/>
          <w:sz w:val="24"/>
          <w:szCs w:val="24"/>
        </w:rPr>
        <w:t>****</w:t>
      </w:r>
      <w:r w:rsidRPr="00962137">
        <w:rPr>
          <w:rFonts w:ascii="Arial" w:hAnsi="Arial" w:cs="Arial"/>
          <w:sz w:val="24"/>
          <w:szCs w:val="24"/>
        </w:rPr>
        <w:t>********</w:t>
      </w:r>
    </w:p>
    <w:sectPr w:rsidR="0090458F" w:rsidRPr="0096213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020A3" w14:textId="77777777" w:rsidR="00F92676" w:rsidRDefault="00F92676" w:rsidP="0092028B">
      <w:r>
        <w:separator/>
      </w:r>
    </w:p>
  </w:endnote>
  <w:endnote w:type="continuationSeparator" w:id="0">
    <w:p w14:paraId="1D235E7F" w14:textId="77777777" w:rsidR="00F92676" w:rsidRDefault="00F9267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E4752" w14:textId="77777777" w:rsidR="00F92676" w:rsidRDefault="00F92676" w:rsidP="0092028B">
      <w:r>
        <w:separator/>
      </w:r>
    </w:p>
  </w:footnote>
  <w:footnote w:type="continuationSeparator" w:id="0">
    <w:p w14:paraId="13363146" w14:textId="77777777" w:rsidR="00F92676" w:rsidRDefault="00F9267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D71D1CD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C25A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96213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43</w:t>
                          </w:r>
                        </w:p>
                        <w:p w14:paraId="6AAAEE40" w14:textId="3A82F806" w:rsidR="00962137" w:rsidRPr="0092028B" w:rsidRDefault="00962137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D71D1CD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C25A7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962137">
                      <w:rPr>
                        <w:rFonts w:cstheme="minorHAnsi"/>
                        <w:b/>
                        <w:bCs/>
                        <w:lang w:val="es-ES"/>
                      </w:rPr>
                      <w:t>43</w:t>
                    </w:r>
                  </w:p>
                  <w:p w14:paraId="6AAAEE40" w14:textId="3A82F806" w:rsidR="00962137" w:rsidRPr="0092028B" w:rsidRDefault="00962137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3"/>
  </w:num>
  <w:num w:numId="2" w16cid:durableId="381247589">
    <w:abstractNumId w:val="26"/>
  </w:num>
  <w:num w:numId="3" w16cid:durableId="1350453206">
    <w:abstractNumId w:val="6"/>
  </w:num>
  <w:num w:numId="4" w16cid:durableId="2059013186">
    <w:abstractNumId w:val="16"/>
  </w:num>
  <w:num w:numId="5" w16cid:durableId="2000115139">
    <w:abstractNumId w:val="18"/>
  </w:num>
  <w:num w:numId="6" w16cid:durableId="1912302049">
    <w:abstractNumId w:val="1"/>
  </w:num>
  <w:num w:numId="7" w16cid:durableId="1343319712">
    <w:abstractNumId w:val="29"/>
  </w:num>
  <w:num w:numId="8" w16cid:durableId="1458714387">
    <w:abstractNumId w:val="12"/>
  </w:num>
  <w:num w:numId="9" w16cid:durableId="812523015">
    <w:abstractNumId w:val="10"/>
  </w:num>
  <w:num w:numId="10" w16cid:durableId="1335645042">
    <w:abstractNumId w:val="21"/>
  </w:num>
  <w:num w:numId="11" w16cid:durableId="634992595">
    <w:abstractNumId w:val="15"/>
  </w:num>
  <w:num w:numId="12" w16cid:durableId="1755202202">
    <w:abstractNumId w:val="22"/>
  </w:num>
  <w:num w:numId="13" w16cid:durableId="1921794267">
    <w:abstractNumId w:val="2"/>
  </w:num>
  <w:num w:numId="14" w16cid:durableId="1147933680">
    <w:abstractNumId w:val="4"/>
  </w:num>
  <w:num w:numId="15" w16cid:durableId="2144344463">
    <w:abstractNumId w:val="17"/>
  </w:num>
  <w:num w:numId="16" w16cid:durableId="1053892324">
    <w:abstractNumId w:val="8"/>
  </w:num>
  <w:num w:numId="17" w16cid:durableId="359667562">
    <w:abstractNumId w:val="25"/>
  </w:num>
  <w:num w:numId="18" w16cid:durableId="469715409">
    <w:abstractNumId w:val="3"/>
  </w:num>
  <w:num w:numId="19" w16cid:durableId="1769495619">
    <w:abstractNumId w:val="28"/>
  </w:num>
  <w:num w:numId="20" w16cid:durableId="954218425">
    <w:abstractNumId w:val="19"/>
  </w:num>
  <w:num w:numId="21" w16cid:durableId="1789228862">
    <w:abstractNumId w:val="9"/>
  </w:num>
  <w:num w:numId="22" w16cid:durableId="208762983">
    <w:abstractNumId w:val="23"/>
  </w:num>
  <w:num w:numId="23" w16cid:durableId="1249850288">
    <w:abstractNumId w:val="20"/>
  </w:num>
  <w:num w:numId="24" w16cid:durableId="1870144636">
    <w:abstractNumId w:val="27"/>
  </w:num>
  <w:num w:numId="25" w16cid:durableId="1191576450">
    <w:abstractNumId w:val="11"/>
  </w:num>
  <w:num w:numId="26" w16cid:durableId="1404062520">
    <w:abstractNumId w:val="30"/>
  </w:num>
  <w:num w:numId="27" w16cid:durableId="1961111083">
    <w:abstractNumId w:val="14"/>
  </w:num>
  <w:num w:numId="28" w16cid:durableId="1958178584">
    <w:abstractNumId w:val="7"/>
  </w:num>
  <w:num w:numId="29" w16cid:durableId="1887066241">
    <w:abstractNumId w:val="5"/>
  </w:num>
  <w:num w:numId="30" w16cid:durableId="1481578913">
    <w:abstractNumId w:val="24"/>
  </w:num>
  <w:num w:numId="31" w16cid:durableId="1575628831">
    <w:abstractNumId w:val="31"/>
  </w:num>
  <w:num w:numId="32" w16cid:durableId="35561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48F8"/>
    <w:rsid w:val="00207315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042D"/>
    <w:rsid w:val="0030392F"/>
    <w:rsid w:val="003070BC"/>
    <w:rsid w:val="003078F9"/>
    <w:rsid w:val="00324EA4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6CFA"/>
    <w:rsid w:val="00403535"/>
    <w:rsid w:val="00416248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0196"/>
    <w:rsid w:val="005B47AE"/>
    <w:rsid w:val="005B49A0"/>
    <w:rsid w:val="005C454D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D1E04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5530E"/>
    <w:rsid w:val="0096213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4EFA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C73C2"/>
    <w:rsid w:val="00DF6951"/>
    <w:rsid w:val="00E57A72"/>
    <w:rsid w:val="00E90C7C"/>
    <w:rsid w:val="00E9540E"/>
    <w:rsid w:val="00EA339E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812A6"/>
    <w:rsid w:val="00F83DDD"/>
    <w:rsid w:val="00F91E8B"/>
    <w:rsid w:val="00F92676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2025-04-15T17:51:00Z</dcterms:created>
  <dcterms:modified xsi:type="dcterms:W3CDTF">2025-04-15T17:51:00Z</dcterms:modified>
</cp:coreProperties>
</file>